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71B7F" w14:textId="77777777" w:rsidR="00B21046" w:rsidRDefault="00B21046" w:rsidP="00EB7367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2781BA4" wp14:editId="74C92ACE">
            <wp:extent cx="2852513" cy="104775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ah social media marketi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5004" cy="104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6A22D" w14:textId="77777777" w:rsidR="00B5139F" w:rsidRDefault="00B21046" w:rsidP="00B21046">
      <w:pPr>
        <w:spacing w:after="0" w:line="240" w:lineRule="auto"/>
        <w:jc w:val="center"/>
        <w:rPr>
          <w:rFonts w:ascii="Tahoma" w:hAnsi="Tahoma" w:cs="Tahoma"/>
          <w:b/>
        </w:rPr>
      </w:pPr>
      <w:r w:rsidRPr="00B21046">
        <w:rPr>
          <w:rFonts w:ascii="Tahoma" w:hAnsi="Tahoma" w:cs="Tahoma"/>
          <w:b/>
        </w:rPr>
        <w:t xml:space="preserve">Social Media Marketing </w:t>
      </w:r>
    </w:p>
    <w:p w14:paraId="13788209" w14:textId="77777777" w:rsidR="00B21046" w:rsidRDefault="004C415C" w:rsidP="00EB7367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Marketing with Facebook</w:t>
      </w:r>
      <w:r w:rsidR="005B6265">
        <w:rPr>
          <w:rFonts w:ascii="Tahoma" w:hAnsi="Tahoma" w:cs="Tahoma"/>
        </w:rPr>
        <w:t xml:space="preserve"> FB-7</w:t>
      </w:r>
    </w:p>
    <w:p w14:paraId="112161CC" w14:textId="77777777" w:rsidR="00225423" w:rsidRDefault="00225423" w:rsidP="00B21046">
      <w:pPr>
        <w:spacing w:after="0" w:line="240" w:lineRule="auto"/>
        <w:rPr>
          <w:rFonts w:ascii="Tahoma" w:hAnsi="Tahoma" w:cs="Tahoma"/>
        </w:rPr>
      </w:pPr>
    </w:p>
    <w:p w14:paraId="48B1905F" w14:textId="77777777" w:rsidR="00EB7367" w:rsidRDefault="005B44D4" w:rsidP="00B21046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Time to learn more about how Facebook is used in Marketing.</w:t>
      </w:r>
    </w:p>
    <w:p w14:paraId="5EFC6E5E" w14:textId="77777777" w:rsidR="005B44D4" w:rsidRDefault="005B44D4" w:rsidP="00B21046">
      <w:pPr>
        <w:spacing w:after="0" w:line="240" w:lineRule="auto"/>
        <w:rPr>
          <w:rFonts w:ascii="Tahoma" w:hAnsi="Tahoma" w:cs="Tahoma"/>
        </w:rPr>
      </w:pPr>
    </w:p>
    <w:p w14:paraId="1522EE88" w14:textId="77777777" w:rsidR="005B44D4" w:rsidRPr="005B44D4" w:rsidRDefault="005B44D4" w:rsidP="00B21046">
      <w:pPr>
        <w:spacing w:after="0" w:line="240" w:lineRule="auto"/>
        <w:rPr>
          <w:rFonts w:ascii="Tahoma" w:hAnsi="Tahoma" w:cs="Tahoma"/>
        </w:rPr>
      </w:pPr>
      <w:r w:rsidRPr="005B44D4">
        <w:rPr>
          <w:rFonts w:ascii="Tahoma" w:hAnsi="Tahoma" w:cs="Tahoma"/>
        </w:rPr>
        <w:t>You will be finding examples of specific uses of Facebook for marketing.  For each example you find provide the following:</w:t>
      </w:r>
    </w:p>
    <w:p w14:paraId="78259DD6" w14:textId="77777777" w:rsidR="005B44D4" w:rsidRPr="005B44D4" w:rsidRDefault="005B44D4" w:rsidP="00B21046">
      <w:pPr>
        <w:spacing w:after="0" w:line="240" w:lineRule="auto"/>
        <w:rPr>
          <w:rFonts w:ascii="Tahoma" w:hAnsi="Tahoma" w:cs="Tahoma"/>
        </w:rPr>
      </w:pPr>
    </w:p>
    <w:p w14:paraId="5625110E" w14:textId="77777777" w:rsidR="00FD2BB2" w:rsidRPr="005B44D4" w:rsidRDefault="005B44D4" w:rsidP="005B44D4">
      <w:pPr>
        <w:pStyle w:val="ListParagraph"/>
        <w:numPr>
          <w:ilvl w:val="0"/>
          <w:numId w:val="6"/>
        </w:numPr>
        <w:spacing w:after="0" w:line="240" w:lineRule="auto"/>
        <w:rPr>
          <w:rFonts w:ascii="Tahoma" w:hAnsi="Tahoma" w:cs="Tahoma"/>
        </w:rPr>
      </w:pPr>
      <w:r w:rsidRPr="005B44D4">
        <w:rPr>
          <w:rFonts w:ascii="Tahoma" w:hAnsi="Tahoma" w:cs="Tahoma"/>
        </w:rPr>
        <w:t>A description of the marketing example</w:t>
      </w:r>
    </w:p>
    <w:p w14:paraId="670C18BB" w14:textId="77777777" w:rsidR="005B44D4" w:rsidRPr="005B44D4" w:rsidRDefault="005B44D4" w:rsidP="005B44D4">
      <w:pPr>
        <w:pStyle w:val="ListParagraph"/>
        <w:numPr>
          <w:ilvl w:val="0"/>
          <w:numId w:val="6"/>
        </w:numPr>
        <w:spacing w:after="0" w:line="240" w:lineRule="auto"/>
        <w:rPr>
          <w:rFonts w:ascii="Tahoma" w:hAnsi="Tahoma" w:cs="Tahoma"/>
        </w:rPr>
      </w:pPr>
      <w:r w:rsidRPr="005B44D4">
        <w:rPr>
          <w:rFonts w:ascii="Tahoma" w:hAnsi="Tahoma" w:cs="Tahoma"/>
        </w:rPr>
        <w:t>A screen shot of the image/Facebook page</w:t>
      </w:r>
    </w:p>
    <w:p w14:paraId="561DA52F" w14:textId="77777777" w:rsidR="005B44D4" w:rsidRPr="005B44D4" w:rsidRDefault="005B44D4" w:rsidP="005B44D4">
      <w:pPr>
        <w:pStyle w:val="ListParagraph"/>
        <w:numPr>
          <w:ilvl w:val="0"/>
          <w:numId w:val="6"/>
        </w:numPr>
        <w:spacing w:after="0" w:line="240" w:lineRule="auto"/>
        <w:rPr>
          <w:rFonts w:ascii="Tahoma" w:hAnsi="Tahoma" w:cs="Tahoma"/>
        </w:rPr>
      </w:pPr>
      <w:r w:rsidRPr="005B44D4">
        <w:rPr>
          <w:rFonts w:ascii="Tahoma" w:hAnsi="Tahoma" w:cs="Tahoma"/>
        </w:rPr>
        <w:t>Highlight both the strengths and weaknesses of this effort</w:t>
      </w:r>
    </w:p>
    <w:p w14:paraId="4A56E174" w14:textId="77777777" w:rsidR="005B44D4" w:rsidRDefault="005B44D4" w:rsidP="005B44D4">
      <w:pPr>
        <w:pStyle w:val="ListParagraph"/>
        <w:numPr>
          <w:ilvl w:val="0"/>
          <w:numId w:val="6"/>
        </w:numPr>
        <w:spacing w:after="0" w:line="240" w:lineRule="auto"/>
        <w:rPr>
          <w:rFonts w:ascii="Tahoma" w:hAnsi="Tahoma" w:cs="Tahoma"/>
        </w:rPr>
      </w:pPr>
      <w:r w:rsidRPr="005B44D4">
        <w:rPr>
          <w:rFonts w:ascii="Tahoma" w:hAnsi="Tahoma" w:cs="Tahoma"/>
        </w:rPr>
        <w:t>Explain how you would determine if the effort was or was not a success</w:t>
      </w:r>
    </w:p>
    <w:p w14:paraId="0213EFC4" w14:textId="77777777" w:rsidR="005B44D4" w:rsidRDefault="005B44D4" w:rsidP="005B44D4">
      <w:pPr>
        <w:spacing w:after="0" w:line="240" w:lineRule="auto"/>
        <w:rPr>
          <w:rFonts w:ascii="Tahoma" w:hAnsi="Tahoma" w:cs="Tahoma"/>
        </w:rPr>
      </w:pPr>
    </w:p>
    <w:p w14:paraId="51E1F6C3" w14:textId="77777777" w:rsidR="005B44D4" w:rsidRDefault="005B44D4" w:rsidP="005B44D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Following are the types of Facebook marketing efforts you must address:</w:t>
      </w:r>
    </w:p>
    <w:p w14:paraId="64C47866" w14:textId="77777777" w:rsidR="005B44D4" w:rsidRDefault="005B44D4" w:rsidP="005B44D4">
      <w:pPr>
        <w:spacing w:after="0" w:line="240" w:lineRule="auto"/>
        <w:rPr>
          <w:rFonts w:ascii="Tahoma" w:hAnsi="Tahoma" w:cs="Tahoma"/>
        </w:rPr>
      </w:pPr>
    </w:p>
    <w:p w14:paraId="604BBE90" w14:textId="77777777" w:rsidR="005B44D4" w:rsidRPr="005B44D4" w:rsidRDefault="005B44D4" w:rsidP="005B44D4">
      <w:pPr>
        <w:pStyle w:val="ListParagraph"/>
        <w:numPr>
          <w:ilvl w:val="0"/>
          <w:numId w:val="7"/>
        </w:numPr>
        <w:spacing w:after="0" w:line="240" w:lineRule="auto"/>
        <w:rPr>
          <w:rFonts w:ascii="Tahoma" w:hAnsi="Tahoma" w:cs="Tahoma"/>
        </w:rPr>
      </w:pPr>
      <w:r w:rsidRPr="005B44D4">
        <w:rPr>
          <w:rFonts w:ascii="Tahoma" w:hAnsi="Tahoma" w:cs="Tahoma"/>
        </w:rPr>
        <w:t>Offering a sales promotion</w:t>
      </w:r>
    </w:p>
    <w:p w14:paraId="54DA8E86" w14:textId="77777777" w:rsidR="005B44D4" w:rsidRPr="005B44D4" w:rsidRDefault="005B44D4" w:rsidP="005B44D4">
      <w:pPr>
        <w:pStyle w:val="ListParagraph"/>
        <w:numPr>
          <w:ilvl w:val="0"/>
          <w:numId w:val="7"/>
        </w:numPr>
        <w:spacing w:after="0" w:line="240" w:lineRule="auto"/>
        <w:rPr>
          <w:rFonts w:ascii="Tahoma" w:hAnsi="Tahoma" w:cs="Tahoma"/>
        </w:rPr>
      </w:pPr>
      <w:r w:rsidRPr="005B44D4">
        <w:rPr>
          <w:rFonts w:ascii="Tahoma" w:hAnsi="Tahoma" w:cs="Tahoma"/>
        </w:rPr>
        <w:t>Encouraging community interaction</w:t>
      </w:r>
    </w:p>
    <w:p w14:paraId="5F9AA051" w14:textId="77777777" w:rsidR="005B44D4" w:rsidRPr="005B44D4" w:rsidRDefault="005B44D4" w:rsidP="005B44D4">
      <w:pPr>
        <w:pStyle w:val="ListParagraph"/>
        <w:numPr>
          <w:ilvl w:val="0"/>
          <w:numId w:val="7"/>
        </w:numPr>
        <w:spacing w:after="0" w:line="240" w:lineRule="auto"/>
        <w:rPr>
          <w:rFonts w:ascii="Tahoma" w:hAnsi="Tahoma" w:cs="Tahoma"/>
        </w:rPr>
      </w:pPr>
      <w:r w:rsidRPr="005B44D4">
        <w:rPr>
          <w:rFonts w:ascii="Tahoma" w:hAnsi="Tahoma" w:cs="Tahoma"/>
        </w:rPr>
        <w:t>Promoting an event (sale, special event, particular promotion, etc.)</w:t>
      </w:r>
    </w:p>
    <w:p w14:paraId="4A052402" w14:textId="77777777" w:rsidR="005B44D4" w:rsidRPr="005B44D4" w:rsidRDefault="005B44D4" w:rsidP="005B44D4">
      <w:pPr>
        <w:pStyle w:val="ListParagraph"/>
        <w:numPr>
          <w:ilvl w:val="0"/>
          <w:numId w:val="7"/>
        </w:numPr>
        <w:spacing w:after="0" w:line="240" w:lineRule="auto"/>
        <w:rPr>
          <w:rFonts w:ascii="Tahoma" w:hAnsi="Tahoma" w:cs="Tahoma"/>
        </w:rPr>
      </w:pPr>
      <w:r w:rsidRPr="005B44D4">
        <w:rPr>
          <w:rFonts w:ascii="Tahoma" w:hAnsi="Tahoma" w:cs="Tahoma"/>
        </w:rPr>
        <w:t>Sharing photos</w:t>
      </w:r>
    </w:p>
    <w:p w14:paraId="42433FBC" w14:textId="77777777" w:rsidR="005B44D4" w:rsidRDefault="005B44D4" w:rsidP="005B44D4">
      <w:pPr>
        <w:pStyle w:val="ListParagraph"/>
        <w:numPr>
          <w:ilvl w:val="0"/>
          <w:numId w:val="7"/>
        </w:numPr>
        <w:spacing w:after="0" w:line="240" w:lineRule="auto"/>
        <w:rPr>
          <w:rFonts w:ascii="Tahoma" w:hAnsi="Tahoma" w:cs="Tahoma"/>
        </w:rPr>
      </w:pPr>
      <w:r w:rsidRPr="005B44D4">
        <w:rPr>
          <w:rFonts w:ascii="Tahoma" w:hAnsi="Tahoma" w:cs="Tahoma"/>
        </w:rPr>
        <w:t>Selling a specific item</w:t>
      </w:r>
    </w:p>
    <w:p w14:paraId="28F0F56D" w14:textId="77777777" w:rsidR="005B44D4" w:rsidRDefault="005B44D4" w:rsidP="005B44D4">
      <w:pPr>
        <w:spacing w:after="0" w:line="240" w:lineRule="auto"/>
        <w:rPr>
          <w:rFonts w:ascii="Tahoma" w:hAnsi="Tahoma" w:cs="Tahoma"/>
        </w:rPr>
      </w:pPr>
    </w:p>
    <w:p w14:paraId="3F04202D" w14:textId="77777777" w:rsidR="005B44D4" w:rsidRPr="005B44D4" w:rsidRDefault="005B44D4" w:rsidP="005B44D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Below is an example of using Facebook for promoting an event.  No, I did not make this up.  It is Squirrel Fest.  </w:t>
      </w:r>
      <w:r w:rsidR="004516B9">
        <w:rPr>
          <w:rFonts w:ascii="Tahoma" w:hAnsi="Tahoma" w:cs="Tahoma"/>
        </w:rPr>
        <w:t>As you can tell from the events page below, the organizers have invited hundreds of friends, and 633 said they would attend.</w:t>
      </w:r>
    </w:p>
    <w:p w14:paraId="1C53466D" w14:textId="77777777" w:rsidR="005B44D4" w:rsidRPr="005B44D4" w:rsidRDefault="005B44D4" w:rsidP="005B44D4">
      <w:pPr>
        <w:spacing w:after="0" w:line="240" w:lineRule="auto"/>
        <w:rPr>
          <w:rFonts w:ascii="Tahoma" w:hAnsi="Tahoma" w:cs="Tahoma"/>
        </w:rPr>
      </w:pPr>
    </w:p>
    <w:p w14:paraId="41C1828A" w14:textId="77777777" w:rsidR="005B44D4" w:rsidRDefault="005B44D4" w:rsidP="005B44D4">
      <w:pPr>
        <w:spacing w:after="0" w:line="240" w:lineRule="auto"/>
        <w:rPr>
          <w:rFonts w:ascii="Tahoma" w:hAnsi="Tahoma" w:cs="Tahoma"/>
        </w:rPr>
      </w:pPr>
      <w:r w:rsidRPr="005B44D4">
        <w:rPr>
          <w:rFonts w:ascii="Tahoma" w:hAnsi="Tahoma" w:cs="Tahoma"/>
        </w:rPr>
        <w:t xml:space="preserve">The admin of the page </w:t>
      </w:r>
      <w:r w:rsidR="004516B9">
        <w:rPr>
          <w:rFonts w:ascii="Tahoma" w:hAnsi="Tahoma" w:cs="Tahoma"/>
        </w:rPr>
        <w:t>recognizes the value of posting content to related sites.  Below the Squirrel Fest page are examples p</w:t>
      </w:r>
      <w:r w:rsidRPr="005B44D4">
        <w:rPr>
          <w:rFonts w:ascii="Tahoma" w:hAnsi="Tahoma" w:cs="Tahoma"/>
        </w:rPr>
        <w:t>osted to</w:t>
      </w:r>
      <w:r w:rsidR="004516B9">
        <w:rPr>
          <w:rFonts w:ascii="Tahoma" w:hAnsi="Tahoma" w:cs="Tahoma"/>
        </w:rPr>
        <w:t xml:space="preserve"> a Washington State Tourist page.</w:t>
      </w:r>
    </w:p>
    <w:p w14:paraId="37B9B1CA" w14:textId="77777777" w:rsidR="004516B9" w:rsidRDefault="004516B9" w:rsidP="005B44D4">
      <w:pPr>
        <w:spacing w:after="0" w:line="240" w:lineRule="auto"/>
        <w:rPr>
          <w:rFonts w:ascii="Tahoma" w:hAnsi="Tahoma" w:cs="Tahoma"/>
        </w:rPr>
      </w:pPr>
    </w:p>
    <w:p w14:paraId="69E65B10" w14:textId="77777777" w:rsidR="004516B9" w:rsidRPr="004516B9" w:rsidRDefault="004516B9" w:rsidP="005B44D4">
      <w:pPr>
        <w:spacing w:after="0" w:line="240" w:lineRule="auto"/>
        <w:rPr>
          <w:rFonts w:ascii="Tahoma" w:hAnsi="Tahoma" w:cs="Tahoma"/>
          <w:u w:val="single"/>
        </w:rPr>
      </w:pPr>
      <w:r w:rsidRPr="004516B9">
        <w:rPr>
          <w:rFonts w:ascii="Tahoma" w:hAnsi="Tahoma" w:cs="Tahoma"/>
          <w:u w:val="single"/>
        </w:rPr>
        <w:t>Other keys:</w:t>
      </w:r>
    </w:p>
    <w:p w14:paraId="454055FF" w14:textId="77777777" w:rsidR="004516B9" w:rsidRDefault="004516B9" w:rsidP="005B44D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All comments are responded to and questions answered</w:t>
      </w:r>
    </w:p>
    <w:p w14:paraId="502FE1AA" w14:textId="77777777" w:rsidR="004516B9" w:rsidRDefault="004516B9" w:rsidP="005B44D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Pictures and videos posted</w:t>
      </w:r>
    </w:p>
    <w:p w14:paraId="57F12247" w14:textId="77777777" w:rsidR="004516B9" w:rsidRDefault="004516B9" w:rsidP="005B44D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Cost-not</w:t>
      </w:r>
      <w:r w:rsidR="004341B6">
        <w:rPr>
          <w:rFonts w:ascii="Tahoma" w:hAnsi="Tahoma" w:cs="Tahoma"/>
        </w:rPr>
        <w:t>h</w:t>
      </w:r>
      <w:r>
        <w:rPr>
          <w:rFonts w:ascii="Tahoma" w:hAnsi="Tahoma" w:cs="Tahoma"/>
        </w:rPr>
        <w:t>ing but some time!</w:t>
      </w:r>
    </w:p>
    <w:p w14:paraId="58BCF0BB" w14:textId="77777777" w:rsidR="004516B9" w:rsidRPr="005B44D4" w:rsidRDefault="004516B9" w:rsidP="005B44D4">
      <w:pPr>
        <w:spacing w:after="0" w:line="240" w:lineRule="auto"/>
        <w:rPr>
          <w:rFonts w:ascii="Tahoma" w:hAnsi="Tahoma" w:cs="Tahoma"/>
        </w:rPr>
      </w:pPr>
    </w:p>
    <w:p w14:paraId="636C2833" w14:textId="77777777" w:rsidR="005B44D4" w:rsidRPr="005B44D4" w:rsidRDefault="005B44D4" w:rsidP="005B44D4">
      <w:pPr>
        <w:spacing w:after="0" w:line="240" w:lineRule="auto"/>
        <w:rPr>
          <w:rFonts w:ascii="Tahoma" w:hAnsi="Tahoma" w:cs="Tahoma"/>
        </w:rPr>
      </w:pPr>
    </w:p>
    <w:p w14:paraId="474F0671" w14:textId="77777777" w:rsidR="005B44D4" w:rsidRDefault="005B44D4" w:rsidP="005B44D4">
      <w:pPr>
        <w:spacing w:after="0" w:line="240" w:lineRule="auto"/>
        <w:rPr>
          <w:rFonts w:ascii="Tahoma" w:hAnsi="Tahoma" w:cs="Tahoma"/>
        </w:rPr>
      </w:pPr>
      <w:r>
        <w:rPr>
          <w:noProof/>
        </w:rPr>
        <w:lastRenderedPageBreak/>
        <w:drawing>
          <wp:inline distT="0" distB="0" distL="0" distR="0" wp14:anchorId="647C24EF" wp14:editId="09A1C7A9">
            <wp:extent cx="6351708" cy="7362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5417" cy="73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6F5B1" w14:textId="77777777" w:rsidR="004516B9" w:rsidRDefault="004516B9" w:rsidP="005B44D4">
      <w:pPr>
        <w:spacing w:after="0" w:line="240" w:lineRule="auto"/>
        <w:rPr>
          <w:rFonts w:ascii="Tahoma" w:hAnsi="Tahoma" w:cs="Tahoma"/>
        </w:rPr>
      </w:pPr>
    </w:p>
    <w:p w14:paraId="2EFC5C92" w14:textId="77777777" w:rsidR="004516B9" w:rsidRPr="005B44D4" w:rsidRDefault="004516B9" w:rsidP="005B44D4">
      <w:pPr>
        <w:spacing w:after="0" w:line="240" w:lineRule="auto"/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1E7541EA" wp14:editId="136E653C">
            <wp:extent cx="6172200" cy="4818749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8986" cy="4824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16B9" w:rsidRPr="005B44D4" w:rsidSect="00EB736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5F08"/>
    <w:multiLevelType w:val="hybridMultilevel"/>
    <w:tmpl w:val="E000E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73EEB"/>
    <w:multiLevelType w:val="hybridMultilevel"/>
    <w:tmpl w:val="00C2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904D9"/>
    <w:multiLevelType w:val="multilevel"/>
    <w:tmpl w:val="5E043E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467381"/>
    <w:multiLevelType w:val="hybridMultilevel"/>
    <w:tmpl w:val="DF042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65302"/>
    <w:multiLevelType w:val="hybridMultilevel"/>
    <w:tmpl w:val="78A4A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B4272"/>
    <w:multiLevelType w:val="hybridMultilevel"/>
    <w:tmpl w:val="A4A61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92B13"/>
    <w:multiLevelType w:val="hybridMultilevel"/>
    <w:tmpl w:val="5D04C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46"/>
    <w:rsid w:val="000B6DDD"/>
    <w:rsid w:val="00225423"/>
    <w:rsid w:val="00417FA6"/>
    <w:rsid w:val="004341B6"/>
    <w:rsid w:val="004516B9"/>
    <w:rsid w:val="00454A74"/>
    <w:rsid w:val="004C415C"/>
    <w:rsid w:val="004F03E4"/>
    <w:rsid w:val="005B44D4"/>
    <w:rsid w:val="005B6265"/>
    <w:rsid w:val="0063249E"/>
    <w:rsid w:val="0084403F"/>
    <w:rsid w:val="00B21046"/>
    <w:rsid w:val="00B5139F"/>
    <w:rsid w:val="00B82F9D"/>
    <w:rsid w:val="00BC5D97"/>
    <w:rsid w:val="00BD683F"/>
    <w:rsid w:val="00C26E14"/>
    <w:rsid w:val="00EB7367"/>
    <w:rsid w:val="00F86C95"/>
    <w:rsid w:val="00FA3CC4"/>
    <w:rsid w:val="00FD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BC51C4"/>
  <w15:docId w15:val="{975B6A8C-D14B-4884-A6E3-6FBB8FC3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1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0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03E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B7367"/>
    <w:rPr>
      <w:b/>
      <w:bCs/>
    </w:rPr>
  </w:style>
  <w:style w:type="character" w:customStyle="1" w:styleId="apple-converted-space">
    <w:name w:val="apple-converted-space"/>
    <w:basedOn w:val="DefaultParagraphFont"/>
    <w:rsid w:val="00EB7367"/>
  </w:style>
  <w:style w:type="character" w:styleId="Hyperlink">
    <w:name w:val="Hyperlink"/>
    <w:basedOn w:val="DefaultParagraphFont"/>
    <w:uiPriority w:val="99"/>
    <w:unhideWhenUsed/>
    <w:rsid w:val="00EB736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B7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Davis School District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 High School</dc:creator>
  <cp:lastModifiedBy>Robert Shaffer Iii</cp:lastModifiedBy>
  <cp:revision>2</cp:revision>
  <cp:lastPrinted>2012-05-11T13:27:00Z</cp:lastPrinted>
  <dcterms:created xsi:type="dcterms:W3CDTF">2016-06-06T22:05:00Z</dcterms:created>
  <dcterms:modified xsi:type="dcterms:W3CDTF">2016-06-06T22:05:00Z</dcterms:modified>
</cp:coreProperties>
</file>